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p w14:paraId="3EB5FD9C" w14:textId="2A91C250" w:rsidR="00CC1542" w:rsidRPr="004D036F" w:rsidRDefault="006D5184" w:rsidP="004D036F">
      <w:pPr>
        <w:spacing w:after="120"/>
        <w:jc w:val="center"/>
        <w:rPr>
          <w:rFonts w:ascii="NikoshBAN" w:hAnsi="NikoshBAN" w:cs="NikoshBAN"/>
          <w:b/>
          <w:sz w:val="28"/>
          <w:szCs w:val="28"/>
        </w:rPr>
      </w:pPr>
      <w:r w:rsidRPr="004D036F">
        <w:rPr>
          <w:rFonts w:ascii="NikoshBAN" w:hAnsi="NikoshBAN" w:cs="NikoshBAN"/>
          <w:b/>
          <w:sz w:val="28"/>
          <w:szCs w:val="28"/>
        </w:rPr>
        <w:t xml:space="preserve">কক্সবাজার জেলায় </w:t>
      </w:r>
      <w:r w:rsidR="002A0FAF">
        <w:rPr>
          <w:rFonts w:ascii="NikoshBAN" w:hAnsi="NikoshBAN" w:cs="NikoshBAN"/>
          <w:b/>
          <w:sz w:val="28"/>
          <w:szCs w:val="28"/>
        </w:rPr>
        <w:t>২০২</w:t>
      </w:r>
      <w:r w:rsidR="004A38B0">
        <w:rPr>
          <w:rFonts w:ascii="NikoshBAN" w:hAnsi="NikoshBAN" w:cs="NikoshBAN"/>
          <w:b/>
          <w:sz w:val="28"/>
          <w:szCs w:val="28"/>
        </w:rPr>
        <w:t>5</w:t>
      </w:r>
      <w:r w:rsidRPr="004D036F">
        <w:rPr>
          <w:rFonts w:ascii="NikoshBAN" w:hAnsi="NikoshBAN" w:cs="NikoshBAN"/>
          <w:b/>
          <w:sz w:val="28"/>
          <w:szCs w:val="28"/>
        </w:rPr>
        <w:t xml:space="preserve"> শিক্ষাবর্ষে চলমান শিক্ষাকেন্দ্রের </w:t>
      </w:r>
      <w:r w:rsidR="00223C47" w:rsidRPr="004D036F">
        <w:rPr>
          <w:rFonts w:ascii="NikoshBAN" w:hAnsi="NikoshBAN" w:cs="NikoshBAN"/>
          <w:b/>
          <w:sz w:val="28"/>
          <w:szCs w:val="28"/>
        </w:rPr>
        <w:t>তালিকা:</w:t>
      </w:r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130730" w14:paraId="54BBE18A" w14:textId="77777777" w:rsidTr="00130730">
        <w:trPr>
          <w:jc w:val="center"/>
        </w:trPr>
        <w:tc>
          <w:tcPr>
            <w:tcW w:w="729" w:type="dxa"/>
          </w:tcPr>
          <w:p w14:paraId="66CF10DA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130730" w:rsidRDefault="00130730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130730" w:rsidRPr="004B5B0F" w:rsidRDefault="00130730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130730" w14:paraId="0E64A05A" w14:textId="77777777" w:rsidTr="00130730">
        <w:trPr>
          <w:jc w:val="center"/>
        </w:trPr>
        <w:tc>
          <w:tcPr>
            <w:tcW w:w="729" w:type="dxa"/>
          </w:tcPr>
          <w:p w14:paraId="262689C9" w14:textId="36D07735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14:paraId="2F80B398" w14:textId="35836416" w:rsidR="00130730" w:rsidRDefault="00130730" w:rsidP="002B4B23">
            <w:pPr>
              <w:jc w:val="center"/>
            </w:pPr>
            <w:r>
              <w:rPr>
                <w:rFonts w:ascii="NikoshBAN" w:hAnsi="NikoshBAN" w:cs="NikoshBAN"/>
                <w:sz w:val="24"/>
                <w:szCs w:val="24"/>
              </w:rPr>
              <w:t>ঈদগাঁও</w:t>
            </w:r>
          </w:p>
        </w:tc>
        <w:tc>
          <w:tcPr>
            <w:tcW w:w="3150" w:type="dxa"/>
          </w:tcPr>
          <w:p w14:paraId="7776A44F" w14:textId="7163ABDF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পালপাড়া শ্রীশ্রী বিষ্ণু মন্দির, গ্রাম: পালপাড়া, ডাকঘর+উপজেলা: ঈদগাঁও</w:t>
            </w:r>
          </w:p>
        </w:tc>
        <w:tc>
          <w:tcPr>
            <w:tcW w:w="720" w:type="dxa"/>
          </w:tcPr>
          <w:p w14:paraId="1D8A5F97" w14:textId="77777777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1194</w:t>
            </w:r>
          </w:p>
        </w:tc>
        <w:tc>
          <w:tcPr>
            <w:tcW w:w="1620" w:type="dxa"/>
          </w:tcPr>
          <w:p w14:paraId="6081E51E" w14:textId="1FCF0D5F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সুবর্ণা রুদ্র</w:t>
            </w:r>
          </w:p>
        </w:tc>
        <w:tc>
          <w:tcPr>
            <w:tcW w:w="2430" w:type="dxa"/>
          </w:tcPr>
          <w:p w14:paraId="3DD611F1" w14:textId="77777777" w:rsidR="00130730" w:rsidRPr="009E3F9C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সুরজিৎ পাল</w:t>
            </w:r>
          </w:p>
          <w:p w14:paraId="78B5F9DB" w14:textId="6E5C0185" w:rsidR="00130730" w:rsidRPr="009E3F9C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01815-610270</w:t>
            </w:r>
          </w:p>
        </w:tc>
        <w:tc>
          <w:tcPr>
            <w:tcW w:w="1350" w:type="dxa"/>
          </w:tcPr>
          <w:p w14:paraId="783F3B5E" w14:textId="77777777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2CD58C3F" w14:textId="77777777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772138C" w14:textId="77777777" w:rsidR="00130730" w:rsidRDefault="00130730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130730" w14:paraId="6ECFDF0D" w14:textId="77777777" w:rsidTr="00130730">
        <w:trPr>
          <w:jc w:val="center"/>
        </w:trPr>
        <w:tc>
          <w:tcPr>
            <w:tcW w:w="729" w:type="dxa"/>
          </w:tcPr>
          <w:p w14:paraId="50CE8BE0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14:paraId="1ED8F322" w14:textId="77777777" w:rsidR="00130730" w:rsidRDefault="00130730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ঈদগাঁও </w:t>
            </w:r>
          </w:p>
        </w:tc>
        <w:tc>
          <w:tcPr>
            <w:tcW w:w="3150" w:type="dxa"/>
          </w:tcPr>
          <w:p w14:paraId="03F42244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দুর্গা মন্দির, ইসলামাবাদ, হিন্দুপাড়া, ঈদগাঁও</w:t>
            </w:r>
          </w:p>
        </w:tc>
        <w:tc>
          <w:tcPr>
            <w:tcW w:w="720" w:type="dxa"/>
          </w:tcPr>
          <w:p w14:paraId="47D3460C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1206</w:t>
            </w:r>
          </w:p>
        </w:tc>
        <w:tc>
          <w:tcPr>
            <w:tcW w:w="1620" w:type="dxa"/>
          </w:tcPr>
          <w:p w14:paraId="0F330ECF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সুখী রাণী শর্মা</w:t>
            </w:r>
          </w:p>
        </w:tc>
        <w:tc>
          <w:tcPr>
            <w:tcW w:w="2430" w:type="dxa"/>
          </w:tcPr>
          <w:p w14:paraId="2686EA00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টিটু কান্তি দে</w:t>
            </w:r>
          </w:p>
          <w:p w14:paraId="20CBBEC5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01864-631163</w:t>
            </w:r>
          </w:p>
        </w:tc>
        <w:tc>
          <w:tcPr>
            <w:tcW w:w="1350" w:type="dxa"/>
          </w:tcPr>
          <w:p w14:paraId="43624AF5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2CE2661B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473F021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130730" w14:paraId="11A1588F" w14:textId="77777777" w:rsidTr="00130730">
        <w:trPr>
          <w:jc w:val="center"/>
        </w:trPr>
        <w:tc>
          <w:tcPr>
            <w:tcW w:w="729" w:type="dxa"/>
          </w:tcPr>
          <w:p w14:paraId="37ACF759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14:paraId="0199F477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ঈদগাঁও </w:t>
            </w:r>
          </w:p>
        </w:tc>
        <w:tc>
          <w:tcPr>
            <w:tcW w:w="3150" w:type="dxa"/>
          </w:tcPr>
          <w:p w14:paraId="0A4438A0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রুদ্র পাড়া শ্রীশ্রী হরি মন্দির, গ্রাম: চৌধুরী পাড়া, ডাক: ঈদগাঁও</w:t>
            </w:r>
          </w:p>
        </w:tc>
        <w:tc>
          <w:tcPr>
            <w:tcW w:w="720" w:type="dxa"/>
          </w:tcPr>
          <w:p w14:paraId="763CF8DC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248</w:t>
            </w:r>
          </w:p>
        </w:tc>
        <w:tc>
          <w:tcPr>
            <w:tcW w:w="1620" w:type="dxa"/>
          </w:tcPr>
          <w:p w14:paraId="1C24181B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শিখা দে</w:t>
            </w:r>
          </w:p>
        </w:tc>
        <w:tc>
          <w:tcPr>
            <w:tcW w:w="2430" w:type="dxa"/>
          </w:tcPr>
          <w:p w14:paraId="303D1EC4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সত্যজিৎ দাশ গুপ্ত (সুজন)</w:t>
            </w:r>
          </w:p>
          <w:p w14:paraId="33D219B9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01842-334604</w:t>
            </w:r>
          </w:p>
        </w:tc>
        <w:tc>
          <w:tcPr>
            <w:tcW w:w="1350" w:type="dxa"/>
          </w:tcPr>
          <w:p w14:paraId="1E31A3DA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7167AD45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316F306B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130730" w14:paraId="0BFC2AC7" w14:textId="77777777" w:rsidTr="00130730">
        <w:trPr>
          <w:jc w:val="center"/>
        </w:trPr>
        <w:tc>
          <w:tcPr>
            <w:tcW w:w="729" w:type="dxa"/>
          </w:tcPr>
          <w:p w14:paraId="75CF17B3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14:paraId="24CD1F3F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ঈদগাঁও </w:t>
            </w:r>
          </w:p>
        </w:tc>
        <w:tc>
          <w:tcPr>
            <w:tcW w:w="3150" w:type="dxa"/>
          </w:tcPr>
          <w:p w14:paraId="6C34790B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মাছুয়া পাড়া শ্রীশ্রী হরি মন্দির, গ্রাম: মাছুয়া পাড়া জালালাবাদ, ঈদগাঁও</w:t>
            </w:r>
          </w:p>
        </w:tc>
        <w:tc>
          <w:tcPr>
            <w:tcW w:w="720" w:type="dxa"/>
          </w:tcPr>
          <w:p w14:paraId="34148DF0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354</w:t>
            </w:r>
          </w:p>
        </w:tc>
        <w:tc>
          <w:tcPr>
            <w:tcW w:w="1620" w:type="dxa"/>
          </w:tcPr>
          <w:p w14:paraId="1395FC3E" w14:textId="77777777" w:rsidR="00130730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সুকেল কান্তি দে</w:t>
            </w:r>
          </w:p>
        </w:tc>
        <w:tc>
          <w:tcPr>
            <w:tcW w:w="2430" w:type="dxa"/>
          </w:tcPr>
          <w:p w14:paraId="24A36364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ধ্রুব কান্তি দাশ</w:t>
            </w:r>
          </w:p>
          <w:p w14:paraId="2B28B498" w14:textId="77777777" w:rsidR="00130730" w:rsidRPr="009E3F9C" w:rsidRDefault="00130730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01855-189053</w:t>
            </w:r>
          </w:p>
        </w:tc>
        <w:tc>
          <w:tcPr>
            <w:tcW w:w="1350" w:type="dxa"/>
          </w:tcPr>
          <w:p w14:paraId="53A4E6B6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833B67F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72ED12EE" w14:textId="77777777" w:rsidR="00130730" w:rsidRDefault="00130730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730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58A6-2867-488C-9F77-C549139B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2025-02-11T04:25:00Z</dcterms:modified>
</cp:coreProperties>
</file>